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6121"/>
        <w:gridCol w:w="4679"/>
      </w:tblGrid>
      <w:tr w:rsidR="00083E84">
        <w:trPr>
          <w:trHeight w:val="1151"/>
        </w:trPr>
        <w:tc>
          <w:tcPr>
            <w:tcW w:w="6115" w:type="dxa"/>
          </w:tcPr>
          <w:p w:rsidR="00083E84" w:rsidRDefault="008437AC">
            <w:pPr>
              <w:pStyle w:val="NoSpacing"/>
              <w:rPr>
                <w:rStyle w:val="SubtleEmphasis"/>
              </w:rPr>
            </w:pPr>
            <w:r w:rsidRPr="008437AC">
              <w:rPr>
                <w:rStyle w:val="SubtleEmphasis"/>
                <w:noProof/>
                <w:lang w:eastAsia="en-US"/>
              </w:rPr>
              <w:drawing>
                <wp:inline distT="0" distB="0" distL="0" distR="0">
                  <wp:extent cx="1635125" cy="482856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683" cy="483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B13A69" w:rsidRDefault="00B13A69">
            <w:pPr>
              <w:pStyle w:val="Heading1"/>
            </w:pPr>
          </w:p>
          <w:p w:rsidR="00B13A69" w:rsidRDefault="00B13A69">
            <w:pPr>
              <w:pStyle w:val="Heading1"/>
            </w:pPr>
          </w:p>
          <w:p w:rsidR="00B13A69" w:rsidRDefault="00B13A69">
            <w:pPr>
              <w:pStyle w:val="Heading1"/>
            </w:pPr>
          </w:p>
          <w:p w:rsidR="00083E84" w:rsidRDefault="006A6327">
            <w:pPr>
              <w:pStyle w:val="Heading1"/>
            </w:pPr>
            <w:r>
              <w:t>invoice</w:t>
            </w:r>
          </w:p>
        </w:tc>
      </w:tr>
      <w:tr w:rsidR="00083E84">
        <w:trPr>
          <w:trHeight w:val="1349"/>
        </w:trPr>
        <w:tc>
          <w:tcPr>
            <w:tcW w:w="6115" w:type="dxa"/>
          </w:tcPr>
          <w:p w:rsidR="00083E84" w:rsidRDefault="00083E84">
            <w:pPr>
              <w:pStyle w:val="NoSpacing"/>
            </w:pPr>
          </w:p>
        </w:tc>
        <w:tc>
          <w:tcPr>
            <w:tcW w:w="4675" w:type="dxa"/>
          </w:tcPr>
          <w:p w:rsidR="00083E84" w:rsidRDefault="006A6327">
            <w:pPr>
              <w:pStyle w:val="Rightalign"/>
            </w:pPr>
            <w:r>
              <w:rPr>
                <w:rStyle w:val="Heading3Char"/>
              </w:rPr>
              <w:t>INVOICE #</w:t>
            </w:r>
            <w:r w:rsidR="008E357F">
              <w:rPr>
                <w:rStyle w:val="Heading3Char"/>
              </w:rPr>
              <w:t xml:space="preserve"> </w:t>
            </w:r>
            <w:r w:rsidR="008E357F">
              <w:t>101778</w:t>
            </w:r>
            <w:r w:rsidR="00640AD0">
              <w:t>2</w:t>
            </w:r>
          </w:p>
          <w:p w:rsidR="00083E84" w:rsidRDefault="006A6327">
            <w:pPr>
              <w:pStyle w:val="Rightalign"/>
            </w:pPr>
            <w:r>
              <w:rPr>
                <w:rStyle w:val="Heading3Char"/>
              </w:rPr>
              <w:t>DATE</w:t>
            </w:r>
            <w:sdt>
              <w:sdtPr>
                <w:id w:val="-1980452701"/>
                <w:placeholder>
                  <w:docPart w:val="67A5CEF3D56C4ABC8705AB3BE2FFAD79"/>
                </w:placeholder>
                <w:date w:fullDate="2017-09-20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8E357F">
                  <w:t>September 20, 2017</w:t>
                </w:r>
              </w:sdtContent>
            </w:sdt>
          </w:p>
        </w:tc>
      </w:tr>
      <w:tr w:rsidR="00083E84">
        <w:trPr>
          <w:trHeight w:val="1871"/>
        </w:trPr>
        <w:tc>
          <w:tcPr>
            <w:tcW w:w="6115" w:type="dxa"/>
          </w:tcPr>
          <w:p w:rsidR="00083E84" w:rsidRDefault="006A6327">
            <w:pPr>
              <w:pStyle w:val="Heading3"/>
            </w:pPr>
            <w:r>
              <w:t>TO</w:t>
            </w:r>
          </w:p>
          <w:p w:rsidR="00083E84" w:rsidRDefault="00A82705">
            <w:pPr>
              <w:pStyle w:val="NoSpacing"/>
            </w:pPr>
            <w:r>
              <w:t>The Management</w:t>
            </w:r>
            <w:r w:rsidR="00640AD0">
              <w:t>,</w:t>
            </w:r>
          </w:p>
          <w:p w:rsidR="00083E84" w:rsidRDefault="00A82705">
            <w:pPr>
              <w:pStyle w:val="NoSpacing"/>
            </w:pPr>
            <w:r>
              <w:t>EPS Courier Limited</w:t>
            </w:r>
          </w:p>
          <w:p w:rsidR="00083E84" w:rsidRDefault="00A82705">
            <w:pPr>
              <w:pStyle w:val="NoSpacing"/>
            </w:pPr>
            <w:r>
              <w:t>Jibowu, Yaba</w:t>
            </w:r>
            <w:r w:rsidR="00640AD0">
              <w:t>.</w:t>
            </w:r>
          </w:p>
          <w:p w:rsidR="00B13A69" w:rsidRDefault="00B13A69">
            <w:pPr>
              <w:pStyle w:val="NoSpacing"/>
            </w:pPr>
          </w:p>
          <w:p w:rsidR="00B13A69" w:rsidRDefault="00E17501" w:rsidP="00B13A69">
            <w:pPr>
              <w:pStyle w:val="Heading3"/>
            </w:pPr>
            <w:r>
              <w:t xml:space="preserve">     ATTN: </w:t>
            </w:r>
            <w:r w:rsidR="00B13A69">
              <w:t xml:space="preserve">mr. </w:t>
            </w:r>
            <w:r w:rsidR="00A82705">
              <w:t>wale</w:t>
            </w:r>
          </w:p>
          <w:p w:rsidR="00B13A69" w:rsidRDefault="00B13A69">
            <w:pPr>
              <w:pStyle w:val="NoSpacing"/>
            </w:pPr>
          </w:p>
        </w:tc>
        <w:tc>
          <w:tcPr>
            <w:tcW w:w="4675" w:type="dxa"/>
          </w:tcPr>
          <w:p w:rsidR="00083E84" w:rsidRDefault="006A6327">
            <w:pPr>
              <w:pStyle w:val="Rightalign"/>
            </w:pPr>
            <w:r>
              <w:rPr>
                <w:rStyle w:val="Heading3Char"/>
              </w:rPr>
              <w:t>FOR</w:t>
            </w:r>
            <w:r w:rsidR="0011282B">
              <w:rPr>
                <w:rStyle w:val="Heading3Char"/>
              </w:rPr>
              <w:t xml:space="preserve"> </w:t>
            </w:r>
            <w:r w:rsidR="0011282B">
              <w:t>Domain and Hosting Renewal(Website and Software)</w:t>
            </w:r>
          </w:p>
          <w:p w:rsidR="00083E84" w:rsidRDefault="00083E84">
            <w:pPr>
              <w:pStyle w:val="Rightalign"/>
            </w:pPr>
          </w:p>
        </w:tc>
      </w:tr>
    </w:tbl>
    <w:p w:rsidR="00083E84" w:rsidRDefault="00083E84">
      <w:pPr>
        <w:pStyle w:val="NoSpacing"/>
      </w:pPr>
    </w:p>
    <w:tbl>
      <w:tblPr>
        <w:tblStyle w:val="GridTable1LightAccent1"/>
        <w:tblW w:w="0" w:type="auto"/>
        <w:tblLook w:val="04E0"/>
      </w:tblPr>
      <w:tblGrid>
        <w:gridCol w:w="8545"/>
        <w:gridCol w:w="2245"/>
      </w:tblGrid>
      <w:tr w:rsidR="00083E84" w:rsidTr="00083E84">
        <w:trPr>
          <w:cnfStyle w:val="100000000000"/>
        </w:trPr>
        <w:tc>
          <w:tcPr>
            <w:cnfStyle w:val="001000000000"/>
            <w:tcW w:w="8545" w:type="dxa"/>
          </w:tcPr>
          <w:p w:rsidR="00083E84" w:rsidRDefault="006A6327">
            <w:pPr>
              <w:spacing w:line="276" w:lineRule="auto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Description</w:t>
            </w:r>
          </w:p>
        </w:tc>
        <w:tc>
          <w:tcPr>
            <w:tcW w:w="2245" w:type="dxa"/>
          </w:tcPr>
          <w:p w:rsidR="00083E84" w:rsidRDefault="006A6327" w:rsidP="00B13A69">
            <w:pPr>
              <w:spacing w:line="276" w:lineRule="auto"/>
              <w:cnfStyle w:val="10000000000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Amount</w:t>
            </w:r>
          </w:p>
        </w:tc>
      </w:tr>
      <w:tr w:rsidR="00083E84" w:rsidTr="00083E84">
        <w:tc>
          <w:tcPr>
            <w:cnfStyle w:val="001000000000"/>
            <w:tcW w:w="8545" w:type="dxa"/>
          </w:tcPr>
          <w:p w:rsidR="00083E84" w:rsidRPr="002C3ABE" w:rsidRDefault="00063DF4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2C3ABE">
              <w:rPr>
                <w:sz w:val="24"/>
                <w:szCs w:val="24"/>
              </w:rPr>
              <w:t>Domain and Hosting Renewal</w:t>
            </w:r>
          </w:p>
        </w:tc>
        <w:tc>
          <w:tcPr>
            <w:tcW w:w="2245" w:type="dxa"/>
          </w:tcPr>
          <w:p w:rsidR="00083E84" w:rsidRPr="002C3ABE" w:rsidRDefault="00063DF4" w:rsidP="00B13A69">
            <w:pPr>
              <w:pStyle w:val="Amount"/>
              <w:jc w:val="left"/>
              <w:cnfStyle w:val="000000000000"/>
              <w:rPr>
                <w:b/>
                <w:sz w:val="24"/>
                <w:szCs w:val="24"/>
              </w:rPr>
            </w:pPr>
            <w:r w:rsidRPr="002C3ABE">
              <w:rPr>
                <w:b/>
                <w:sz w:val="24"/>
                <w:szCs w:val="24"/>
              </w:rPr>
              <w:t># 25</w:t>
            </w:r>
            <w:r w:rsidR="00B13A69" w:rsidRPr="002C3ABE">
              <w:rPr>
                <w:b/>
                <w:sz w:val="24"/>
                <w:szCs w:val="24"/>
              </w:rPr>
              <w:t>0,000.00</w:t>
            </w:r>
          </w:p>
        </w:tc>
      </w:tr>
      <w:tr w:rsidR="00317278" w:rsidTr="00083E84">
        <w:tc>
          <w:tcPr>
            <w:cnfStyle w:val="001000000000"/>
            <w:tcW w:w="8545" w:type="dxa"/>
          </w:tcPr>
          <w:p w:rsidR="00317278" w:rsidRDefault="00063DF4" w:rsidP="00A64149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(Website and Software Renewal)</w:t>
            </w:r>
          </w:p>
        </w:tc>
        <w:tc>
          <w:tcPr>
            <w:tcW w:w="2245" w:type="dxa"/>
          </w:tcPr>
          <w:p w:rsidR="00317278" w:rsidRPr="006564E4" w:rsidRDefault="00317278" w:rsidP="00A64149">
            <w:pPr>
              <w:pStyle w:val="Amount"/>
              <w:jc w:val="left"/>
              <w:cnfStyle w:val="000000000000"/>
              <w:rPr>
                <w:b/>
              </w:rPr>
            </w:pPr>
          </w:p>
        </w:tc>
      </w:tr>
      <w:tr w:rsidR="00317278" w:rsidTr="00083E84">
        <w:tc>
          <w:tcPr>
            <w:cnfStyle w:val="001000000000"/>
            <w:tcW w:w="8545" w:type="dxa"/>
          </w:tcPr>
          <w:p w:rsidR="00317278" w:rsidRPr="00B13A69" w:rsidRDefault="00317278">
            <w:pPr>
              <w:spacing w:line="276" w:lineRule="auto"/>
            </w:pPr>
            <w:r w:rsidRPr="00B13A69">
              <w:t>Note:</w:t>
            </w:r>
          </w:p>
        </w:tc>
        <w:tc>
          <w:tcPr>
            <w:tcW w:w="2245" w:type="dxa"/>
          </w:tcPr>
          <w:p w:rsidR="00317278" w:rsidRDefault="00317278">
            <w:pPr>
              <w:pStyle w:val="Amount"/>
              <w:cnfStyle w:val="000000000000"/>
            </w:pPr>
            <w:r>
              <w:t>+</w:t>
            </w:r>
          </w:p>
        </w:tc>
      </w:tr>
      <w:tr w:rsidR="00317278" w:rsidTr="00083E84">
        <w:tc>
          <w:tcPr>
            <w:cnfStyle w:val="001000000000"/>
            <w:tcW w:w="8545" w:type="dxa"/>
          </w:tcPr>
          <w:p w:rsidR="007020A8" w:rsidRDefault="00063DF4" w:rsidP="007020A8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Please we need to work</w:t>
            </w:r>
            <w:r w:rsidR="002C3ABE">
              <w:rPr>
                <w:b w:val="0"/>
              </w:rPr>
              <w:t xml:space="preserve"> accordingly</w:t>
            </w:r>
            <w:r w:rsidR="00B82DB9">
              <w:rPr>
                <w:b w:val="0"/>
              </w:rPr>
              <w:t xml:space="preserve"> on this</w:t>
            </w:r>
            <w:r w:rsidR="002C3ABE">
              <w:rPr>
                <w:b w:val="0"/>
              </w:rPr>
              <w:t xml:space="preserve"> before the due date so that we do not get disconnected.</w:t>
            </w:r>
          </w:p>
        </w:tc>
        <w:tc>
          <w:tcPr>
            <w:tcW w:w="2245" w:type="dxa"/>
          </w:tcPr>
          <w:p w:rsidR="00317278" w:rsidRDefault="00317278">
            <w:pPr>
              <w:pStyle w:val="Amount"/>
              <w:cnfStyle w:val="000000000000"/>
            </w:pPr>
          </w:p>
        </w:tc>
      </w:tr>
      <w:tr w:rsidR="00317278" w:rsidTr="00083E84">
        <w:tc>
          <w:tcPr>
            <w:cnfStyle w:val="001000000000"/>
            <w:tcW w:w="8545" w:type="dxa"/>
          </w:tcPr>
          <w:p w:rsidR="00317278" w:rsidRDefault="00317278" w:rsidP="00B13A69">
            <w:pPr>
              <w:rPr>
                <w:b w:val="0"/>
              </w:rPr>
            </w:pPr>
          </w:p>
        </w:tc>
        <w:tc>
          <w:tcPr>
            <w:tcW w:w="2245" w:type="dxa"/>
          </w:tcPr>
          <w:p w:rsidR="00317278" w:rsidRDefault="00317278">
            <w:pPr>
              <w:pStyle w:val="Amount"/>
              <w:cnfStyle w:val="000000000000"/>
            </w:pPr>
          </w:p>
        </w:tc>
      </w:tr>
      <w:tr w:rsidR="00317278" w:rsidTr="00083E84">
        <w:tc>
          <w:tcPr>
            <w:cnfStyle w:val="001000000000"/>
            <w:tcW w:w="8545" w:type="dxa"/>
          </w:tcPr>
          <w:p w:rsidR="00317278" w:rsidRPr="002C3ABE" w:rsidRDefault="002C3ABE" w:rsidP="00B13A69">
            <w:r w:rsidRPr="002C3ABE">
              <w:t>Due Date: 11</w:t>
            </w:r>
            <w:r w:rsidRPr="002C3ABE">
              <w:rPr>
                <w:vertAlign w:val="superscript"/>
              </w:rPr>
              <w:t>th</w:t>
            </w:r>
            <w:r w:rsidRPr="002C3ABE">
              <w:t xml:space="preserve"> October, 2017</w:t>
            </w:r>
            <w:r>
              <w:t xml:space="preserve"> </w:t>
            </w:r>
          </w:p>
        </w:tc>
        <w:tc>
          <w:tcPr>
            <w:tcW w:w="2245" w:type="dxa"/>
          </w:tcPr>
          <w:p w:rsidR="00317278" w:rsidRDefault="00317278">
            <w:pPr>
              <w:pStyle w:val="Amount"/>
              <w:cnfStyle w:val="000000000000"/>
            </w:pPr>
          </w:p>
        </w:tc>
      </w:tr>
      <w:tr w:rsidR="00317278" w:rsidTr="00083E84">
        <w:trPr>
          <w:cnfStyle w:val="010000000000"/>
        </w:trPr>
        <w:tc>
          <w:tcPr>
            <w:cnfStyle w:val="001000000000"/>
            <w:tcW w:w="8545" w:type="dxa"/>
          </w:tcPr>
          <w:p w:rsidR="00317278" w:rsidRDefault="00317278">
            <w:pPr>
              <w:spacing w:line="276" w:lineRule="auto"/>
              <w:rPr>
                <w:b w:val="0"/>
              </w:rPr>
            </w:pPr>
          </w:p>
        </w:tc>
        <w:tc>
          <w:tcPr>
            <w:tcW w:w="2245" w:type="dxa"/>
          </w:tcPr>
          <w:p w:rsidR="00317278" w:rsidRDefault="00317278">
            <w:pPr>
              <w:pStyle w:val="Amount"/>
              <w:cnfStyle w:val="010000000000"/>
            </w:pPr>
          </w:p>
        </w:tc>
      </w:tr>
    </w:tbl>
    <w:p w:rsidR="00083E84" w:rsidRDefault="006A6327">
      <w:pPr>
        <w:pStyle w:val="Closing"/>
      </w:pPr>
      <w:r>
        <w:t>If y</w:t>
      </w:r>
      <w:r w:rsidR="007020A8">
        <w:t xml:space="preserve">ou have any </w:t>
      </w:r>
      <w:r w:rsidR="00063DF4">
        <w:t>questions,</w:t>
      </w:r>
      <w:r>
        <w:t xml:space="preserve"> contact </w:t>
      </w:r>
      <w:r w:rsidR="00B13A69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>Nurudeen</w:t>
      </w:r>
      <w:r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| </w:t>
      </w:r>
      <w:r w:rsidR="00B13A69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>08021363015</w:t>
      </w:r>
      <w:r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| </w:t>
      </w:r>
      <w:r w:rsidR="00B13A69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>oni@computerfieldstechnology.com</w:t>
      </w:r>
    </w:p>
    <w:p w:rsidR="006464F7" w:rsidRDefault="006464F7" w:rsidP="006464F7">
      <w:pPr>
        <w:rPr>
          <w:color w:val="auto"/>
        </w:rPr>
      </w:pPr>
    </w:p>
    <w:p w:rsidR="006464F7" w:rsidRPr="006464F7" w:rsidRDefault="006464F7" w:rsidP="006464F7">
      <w:r>
        <w:t>Thanking you for usual co-operation</w:t>
      </w:r>
    </w:p>
    <w:p w:rsidR="006464F7" w:rsidRDefault="006464F7" w:rsidP="006464F7">
      <w:r>
        <w:t>Yours,</w:t>
      </w:r>
    </w:p>
    <w:p w:rsidR="006464F7" w:rsidRDefault="006464F7" w:rsidP="006464F7">
      <w:pPr>
        <w:rPr>
          <w:b/>
        </w:rPr>
      </w:pPr>
      <w:r>
        <w:rPr>
          <w:b/>
        </w:rPr>
        <w:t xml:space="preserve">F: COMPUTERFIELDS </w:t>
      </w:r>
      <w:smartTag w:uri="urn:schemas-microsoft-com:office:smarttags" w:element="stockticker">
        <w:r>
          <w:rPr>
            <w:b/>
          </w:rPr>
          <w:t>TECH</w:t>
        </w:r>
      </w:smartTag>
      <w:r>
        <w:rPr>
          <w:b/>
        </w:rPr>
        <w:t>.</w:t>
      </w:r>
      <w:smartTag w:uri="urn:schemas-microsoft-com:office:smarttags" w:element="stockticker">
        <w:r>
          <w:rPr>
            <w:b/>
          </w:rPr>
          <w:t>LTD</w:t>
        </w:r>
      </w:smartTag>
    </w:p>
    <w:p w:rsidR="006464F7" w:rsidRDefault="006464F7" w:rsidP="006464F7">
      <w:pPr>
        <w:rPr>
          <w:b/>
        </w:rPr>
      </w:pPr>
      <w:r>
        <w:rPr>
          <w:noProof/>
          <w:lang w:eastAsia="en-US"/>
        </w:rPr>
        <w:drawing>
          <wp:inline distT="0" distB="0" distL="0" distR="0">
            <wp:extent cx="914400" cy="361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4F7" w:rsidRDefault="006464F7" w:rsidP="006464F7">
      <w:r>
        <w:t>Oni Nurudeen Adekunle</w:t>
      </w:r>
    </w:p>
    <w:p w:rsidR="00083E84" w:rsidRDefault="006A6327">
      <w:pPr>
        <w:pStyle w:val="Heading4"/>
      </w:pPr>
      <w:r>
        <w:t>Thank you for your business!</w:t>
      </w:r>
    </w:p>
    <w:sectPr w:rsidR="00083E84" w:rsidSect="005D1163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B56" w:rsidRDefault="00196B56">
      <w:pPr>
        <w:spacing w:line="240" w:lineRule="auto"/>
      </w:pPr>
      <w:r>
        <w:separator/>
      </w:r>
    </w:p>
  </w:endnote>
  <w:endnote w:type="continuationSeparator" w:id="1">
    <w:p w:rsidR="00196B56" w:rsidRDefault="00196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84" w:rsidRDefault="006A6327">
    <w:pPr>
      <w:pStyle w:val="Footer"/>
    </w:pPr>
    <w:r>
      <w:t xml:space="preserve">Page </w:t>
    </w:r>
    <w:r w:rsidR="005D1163">
      <w:fldChar w:fldCharType="begin"/>
    </w:r>
    <w:r>
      <w:instrText xml:space="preserve"> PAGE  \* Arabic  \* MERGEFORMAT </w:instrText>
    </w:r>
    <w:r w:rsidR="005D1163">
      <w:fldChar w:fldCharType="separate"/>
    </w:r>
    <w:r w:rsidR="00317278">
      <w:rPr>
        <w:noProof/>
      </w:rPr>
      <w:t>2</w:t>
    </w:r>
    <w:r w:rsidR="005D1163">
      <w:fldChar w:fldCharType="end"/>
    </w:r>
    <w:r>
      <w:t xml:space="preserve"> of </w:t>
    </w:r>
    <w:fldSimple w:instr=" NUMPAGES  \* Arabic  \* MERGEFORMAT ">
      <w:r w:rsidR="00317278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B56" w:rsidRDefault="00196B56">
      <w:pPr>
        <w:spacing w:line="240" w:lineRule="auto"/>
      </w:pPr>
      <w:r>
        <w:separator/>
      </w:r>
    </w:p>
  </w:footnote>
  <w:footnote w:type="continuationSeparator" w:id="1">
    <w:p w:rsidR="00196B56" w:rsidRDefault="00196B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0186"/>
    <w:rsid w:val="00040B13"/>
    <w:rsid w:val="00057BAE"/>
    <w:rsid w:val="00063DF4"/>
    <w:rsid w:val="00083E84"/>
    <w:rsid w:val="0011282B"/>
    <w:rsid w:val="00196B56"/>
    <w:rsid w:val="001F4CC9"/>
    <w:rsid w:val="002C3ABE"/>
    <w:rsid w:val="002C3CBF"/>
    <w:rsid w:val="00317278"/>
    <w:rsid w:val="004114A0"/>
    <w:rsid w:val="005D1163"/>
    <w:rsid w:val="00640AD0"/>
    <w:rsid w:val="006464F7"/>
    <w:rsid w:val="006564E4"/>
    <w:rsid w:val="00665965"/>
    <w:rsid w:val="006A6327"/>
    <w:rsid w:val="007020A8"/>
    <w:rsid w:val="008437AC"/>
    <w:rsid w:val="008E357F"/>
    <w:rsid w:val="009F0186"/>
    <w:rsid w:val="00A82705"/>
    <w:rsid w:val="00B13A69"/>
    <w:rsid w:val="00B82DB9"/>
    <w:rsid w:val="00BB6C4F"/>
    <w:rsid w:val="00D94255"/>
    <w:rsid w:val="00DA5DD8"/>
    <w:rsid w:val="00E17501"/>
    <w:rsid w:val="00FE5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163"/>
    <w:pPr>
      <w:spacing w:before="40" w:after="40"/>
    </w:pPr>
    <w:rPr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1"/>
    <w:qFormat/>
    <w:rsid w:val="005D1163"/>
    <w:pPr>
      <w:spacing w:before="0" w:line="240" w:lineRule="auto"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1"/>
    <w:qFormat/>
    <w:rsid w:val="005D1163"/>
    <w:pPr>
      <w:spacing w:before="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5D1163"/>
    <w:pPr>
      <w:spacing w:before="0" w:line="240" w:lineRule="auto"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styleId="Heading4">
    <w:name w:val="heading 4"/>
    <w:basedOn w:val="Normal"/>
    <w:next w:val="Normal"/>
    <w:link w:val="Heading4Char"/>
    <w:uiPriority w:val="1"/>
    <w:qFormat/>
    <w:rsid w:val="005D1163"/>
    <w:pPr>
      <w:spacing w:before="320" w:after="0"/>
      <w:jc w:val="center"/>
      <w:outlineLvl w:val="3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qFormat/>
    <w:rsid w:val="005D1163"/>
    <w:pPr>
      <w:keepNext/>
      <w:keepLines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5D1163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1"/>
    <w:rsid w:val="005D1163"/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28"/>
    </w:rPr>
  </w:style>
  <w:style w:type="table" w:customStyle="1" w:styleId="GridTable1LightAccent1">
    <w:name w:val="Grid Table 1 Light Accent 1"/>
    <w:basedOn w:val="TableNormal"/>
    <w:uiPriority w:val="46"/>
    <w:rsid w:val="005D11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bottom w:val="single" w:sz="4" w:space="0" w:color="BDD6EE" w:themeColor="accent1" w:themeTint="66"/>
        <w:insideH w:val="single" w:sz="4" w:space="0" w:color="BDD6EE" w:themeColor="accent1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wordWrap/>
        <w:jc w:val="left"/>
      </w:pPr>
      <w:rPr>
        <w:b/>
        <w:bCs/>
        <w:color w:val="2E74B5" w:themeColor="accent1" w:themeShade="BF"/>
      </w:rPr>
      <w:tblPr/>
      <w:trPr>
        <w:tblHeader/>
      </w:trPr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1"/>
    <w:rsid w:val="005D1163"/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5D1163"/>
    <w:rPr>
      <w:color w:val="808080"/>
    </w:rPr>
  </w:style>
  <w:style w:type="character" w:styleId="SubtleEmphasis">
    <w:name w:val="Subtle Emphasis"/>
    <w:basedOn w:val="DefaultParagraphFont"/>
    <w:uiPriority w:val="1"/>
    <w:qFormat/>
    <w:rsid w:val="005D1163"/>
    <w:rPr>
      <w:i/>
      <w:iCs/>
      <w:color w:val="404040" w:themeColor="text1" w:themeTint="BF"/>
    </w:rPr>
  </w:style>
  <w:style w:type="paragraph" w:customStyle="1" w:styleId="Amount">
    <w:name w:val="Amount"/>
    <w:basedOn w:val="Normal"/>
    <w:uiPriority w:val="1"/>
    <w:qFormat/>
    <w:rsid w:val="005D1163"/>
    <w:pPr>
      <w:spacing w:before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1"/>
    <w:rsid w:val="005D116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rsid w:val="005D116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Footer">
    <w:name w:val="footer"/>
    <w:basedOn w:val="Normal"/>
    <w:link w:val="FooterChar"/>
    <w:uiPriority w:val="2"/>
    <w:rsid w:val="005D1163"/>
    <w:pPr>
      <w:tabs>
        <w:tab w:val="center" w:pos="4680"/>
        <w:tab w:val="right" w:pos="9360"/>
      </w:tabs>
      <w:spacing w:line="240" w:lineRule="auto"/>
      <w:jc w:val="center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2"/>
    <w:rsid w:val="005D1163"/>
    <w:rPr>
      <w:color w:val="2E74B5" w:themeColor="accent1" w:themeShade="BF"/>
    </w:rPr>
  </w:style>
  <w:style w:type="paragraph" w:customStyle="1" w:styleId="Rightalign">
    <w:name w:val="Right align"/>
    <w:basedOn w:val="Normal"/>
    <w:uiPriority w:val="1"/>
    <w:qFormat/>
    <w:rsid w:val="005D1163"/>
    <w:pPr>
      <w:spacing w:before="0" w:line="240" w:lineRule="auto"/>
      <w:jc w:val="right"/>
    </w:pPr>
  </w:style>
  <w:style w:type="paragraph" w:styleId="NoSpacing">
    <w:name w:val="No Spacing"/>
    <w:uiPriority w:val="1"/>
    <w:qFormat/>
    <w:rsid w:val="005D1163"/>
    <w:pPr>
      <w:spacing w:after="0" w:line="240" w:lineRule="auto"/>
    </w:pPr>
    <w:rPr>
      <w:color w:val="404040" w:themeColor="text1" w:themeTint="BF"/>
    </w:rPr>
  </w:style>
  <w:style w:type="paragraph" w:styleId="Closing">
    <w:name w:val="Closing"/>
    <w:basedOn w:val="Normal"/>
    <w:link w:val="ClosingChar"/>
    <w:uiPriority w:val="1"/>
    <w:unhideWhenUsed/>
    <w:qFormat/>
    <w:rsid w:val="005D1163"/>
    <w:pPr>
      <w:spacing w:before="200"/>
      <w:contextualSpacing/>
    </w:pPr>
  </w:style>
  <w:style w:type="character" w:customStyle="1" w:styleId="ClosingChar">
    <w:name w:val="Closing Char"/>
    <w:basedOn w:val="DefaultParagraphFont"/>
    <w:link w:val="Closing"/>
    <w:uiPriority w:val="1"/>
    <w:rsid w:val="005D1163"/>
    <w:rPr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B13A6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3A6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27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278"/>
    <w:rPr>
      <w:rFonts w:ascii="Tahoma" w:hAnsi="Tahoma" w:cs="Tahoma"/>
      <w:color w:val="404040" w:themeColor="text1" w:themeTint="B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/>
    </w:pPr>
    <w:rPr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0" w:line="240" w:lineRule="auto"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0" w:line="240" w:lineRule="auto"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320" w:after="0"/>
      <w:jc w:val="center"/>
      <w:outlineLvl w:val="3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qFormat/>
    <w:pPr>
      <w:keepNext/>
      <w:keepLines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28"/>
    </w:rPr>
  </w:style>
  <w:style w:type="table" w:customStyle="1" w:styleId="GridTable1Light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bottom w:val="single" w:sz="4" w:space="0" w:color="BDD6EE" w:themeColor="accent1" w:themeTint="66"/>
        <w:insideH w:val="single" w:sz="4" w:space="0" w:color="BDD6EE" w:themeColor="accent1" w:themeTint="6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wordWrap/>
        <w:jc w:val="left"/>
      </w:pPr>
      <w:rPr>
        <w:b/>
        <w:bCs/>
        <w:color w:val="2E74B5" w:themeColor="accent1" w:themeShade="BF"/>
      </w:rPr>
      <w:tblPr/>
      <w:trPr>
        <w:tblHeader/>
      </w:trPr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"/>
    <w:qFormat/>
    <w:rPr>
      <w:i/>
      <w:iCs/>
      <w:color w:val="404040" w:themeColor="text1" w:themeTint="BF"/>
    </w:rPr>
  </w:style>
  <w:style w:type="paragraph" w:customStyle="1" w:styleId="Amount">
    <w:name w:val="Amount"/>
    <w:basedOn w:val="Normal"/>
    <w:uiPriority w:val="1"/>
    <w:qFormat/>
    <w:pPr>
      <w:spacing w:before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Footer">
    <w:name w:val="footer"/>
    <w:basedOn w:val="Normal"/>
    <w:link w:val="FooterChar"/>
    <w:uiPriority w:val="2"/>
    <w:pPr>
      <w:tabs>
        <w:tab w:val="center" w:pos="4680"/>
        <w:tab w:val="right" w:pos="9360"/>
      </w:tabs>
      <w:spacing w:line="240" w:lineRule="auto"/>
      <w:jc w:val="center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2"/>
    <w:rPr>
      <w:color w:val="2E74B5" w:themeColor="accent1" w:themeShade="BF"/>
    </w:rPr>
  </w:style>
  <w:style w:type="paragraph" w:customStyle="1" w:styleId="Rightalign">
    <w:name w:val="Right align"/>
    <w:basedOn w:val="Normal"/>
    <w:uiPriority w:val="1"/>
    <w:qFormat/>
    <w:pPr>
      <w:spacing w:before="0" w:line="240" w:lineRule="auto"/>
      <w:jc w:val="right"/>
    </w:pPr>
  </w:style>
  <w:style w:type="paragraph" w:styleId="NoSpacing">
    <w:name w:val="No Spacing"/>
    <w:uiPriority w:val="1"/>
    <w:qFormat/>
    <w:pPr>
      <w:spacing w:after="0" w:line="240" w:lineRule="auto"/>
    </w:pPr>
    <w:rPr>
      <w:color w:val="404040" w:themeColor="text1" w:themeTint="BF"/>
    </w:rPr>
  </w:style>
  <w:style w:type="paragraph" w:styleId="Closing">
    <w:name w:val="Closing"/>
    <w:basedOn w:val="Normal"/>
    <w:link w:val="ClosingChar"/>
    <w:uiPriority w:val="1"/>
    <w:unhideWhenUsed/>
    <w:qFormat/>
    <w:pPr>
      <w:spacing w:before="200"/>
      <w:contextualSpacing/>
    </w:pPr>
  </w:style>
  <w:style w:type="character" w:customStyle="1" w:styleId="ClosingChar">
    <w:name w:val="Closing Char"/>
    <w:basedOn w:val="DefaultParagraphFont"/>
    <w:link w:val="Closing"/>
    <w:uiPriority w:val="1"/>
    <w:rPr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B13A6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3A6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27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278"/>
    <w:rPr>
      <w:rFonts w:ascii="Tahoma" w:hAnsi="Tahoma" w:cs="Tahoma"/>
      <w:color w:val="404040" w:themeColor="text1" w:themeTint="B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ervice%20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7A5CEF3D56C4ABC8705AB3BE2FFA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4E805-578D-4CD8-88F7-DDFBB5659FA3}"/>
      </w:docPartPr>
      <w:docPartBody>
        <w:p w:rsidR="006205EE" w:rsidRDefault="00E0052D">
          <w:pPr>
            <w:pStyle w:val="67A5CEF3D56C4ABC8705AB3BE2FFAD79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0052D"/>
    <w:rsid w:val="000432A4"/>
    <w:rsid w:val="00181556"/>
    <w:rsid w:val="005F4AAC"/>
    <w:rsid w:val="006205EE"/>
    <w:rsid w:val="00E0052D"/>
    <w:rsid w:val="00F3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AAC"/>
  </w:style>
  <w:style w:type="paragraph" w:styleId="Heading5">
    <w:name w:val="heading 5"/>
    <w:basedOn w:val="Normal"/>
    <w:next w:val="Normal"/>
    <w:link w:val="Heading5Char"/>
    <w:uiPriority w:val="1"/>
    <w:qFormat/>
    <w:rsid w:val="005F4AAC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88CEE20B0946CC909BF1FD659F436A">
    <w:name w:val="E588CEE20B0946CC909BF1FD659F436A"/>
    <w:rsid w:val="005F4AAC"/>
  </w:style>
  <w:style w:type="character" w:styleId="SubtleEmphasis">
    <w:name w:val="Subtle Emphasis"/>
    <w:basedOn w:val="DefaultParagraphFont"/>
    <w:uiPriority w:val="1"/>
    <w:qFormat/>
    <w:rsid w:val="005F4AAC"/>
    <w:rPr>
      <w:i/>
      <w:iCs/>
      <w:color w:val="404040" w:themeColor="text1" w:themeTint="BF"/>
    </w:rPr>
  </w:style>
  <w:style w:type="paragraph" w:customStyle="1" w:styleId="47D2B236A0EA45E2BAEA973833EBFBC0">
    <w:name w:val="47D2B236A0EA45E2BAEA973833EBFBC0"/>
    <w:rsid w:val="005F4AAC"/>
  </w:style>
  <w:style w:type="paragraph" w:customStyle="1" w:styleId="04917814503D4424BE7631EB5E394282">
    <w:name w:val="04917814503D4424BE7631EB5E394282"/>
    <w:rsid w:val="005F4AAC"/>
  </w:style>
  <w:style w:type="paragraph" w:customStyle="1" w:styleId="2953DE8779364ADA9AA4B5B9F7F0D472">
    <w:name w:val="2953DE8779364ADA9AA4B5B9F7F0D472"/>
    <w:rsid w:val="005F4AAC"/>
  </w:style>
  <w:style w:type="paragraph" w:customStyle="1" w:styleId="1E0147402B914BE38DAD6CC2CF997128">
    <w:name w:val="1E0147402B914BE38DAD6CC2CF997128"/>
    <w:rsid w:val="005F4AAC"/>
  </w:style>
  <w:style w:type="paragraph" w:customStyle="1" w:styleId="0A8AC78F79EE4F7396139F024DA4CB97">
    <w:name w:val="0A8AC78F79EE4F7396139F024DA4CB97"/>
    <w:rsid w:val="005F4AAC"/>
  </w:style>
  <w:style w:type="paragraph" w:customStyle="1" w:styleId="E7E81964E0DB43FB86DF17AF537D5ADC">
    <w:name w:val="E7E81964E0DB43FB86DF17AF537D5ADC"/>
    <w:rsid w:val="005F4AAC"/>
  </w:style>
  <w:style w:type="paragraph" w:customStyle="1" w:styleId="4180D6933AC5484387CB1A33618F8513">
    <w:name w:val="4180D6933AC5484387CB1A33618F8513"/>
    <w:rsid w:val="005F4AAC"/>
  </w:style>
  <w:style w:type="paragraph" w:customStyle="1" w:styleId="D97A46D27A2E4611AE974AC4970B3C89">
    <w:name w:val="D97A46D27A2E4611AE974AC4970B3C89"/>
    <w:rsid w:val="005F4AAC"/>
  </w:style>
  <w:style w:type="paragraph" w:customStyle="1" w:styleId="67A5CEF3D56C4ABC8705AB3BE2FFAD79">
    <w:name w:val="67A5CEF3D56C4ABC8705AB3BE2FFAD79"/>
    <w:rsid w:val="005F4AAC"/>
  </w:style>
  <w:style w:type="paragraph" w:customStyle="1" w:styleId="38D729B5D0ED450CAB997A05FE31464C">
    <w:name w:val="38D729B5D0ED450CAB997A05FE31464C"/>
    <w:rsid w:val="005F4AAC"/>
  </w:style>
  <w:style w:type="paragraph" w:customStyle="1" w:styleId="999F8EB907C6430BBF8EC926DBD9A970">
    <w:name w:val="999F8EB907C6430BBF8EC926DBD9A970"/>
    <w:rsid w:val="005F4AAC"/>
  </w:style>
  <w:style w:type="paragraph" w:customStyle="1" w:styleId="E65EE1A92124468899D2091A2DE5FF9A">
    <w:name w:val="E65EE1A92124468899D2091A2DE5FF9A"/>
    <w:rsid w:val="005F4AAC"/>
  </w:style>
  <w:style w:type="character" w:customStyle="1" w:styleId="Heading5Char">
    <w:name w:val="Heading 5 Char"/>
    <w:basedOn w:val="DefaultParagraphFont"/>
    <w:link w:val="Heading5"/>
    <w:uiPriority w:val="1"/>
    <w:rsid w:val="005F4AA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7F93FDE45354C978C7D2DD370E866F3">
    <w:name w:val="D7F93FDE45354C978C7D2DD370E866F3"/>
    <w:rsid w:val="005F4AAC"/>
  </w:style>
  <w:style w:type="paragraph" w:customStyle="1" w:styleId="C33CAD811CED47B2BA60FD665242FE4E">
    <w:name w:val="C33CAD811CED47B2BA60FD665242FE4E"/>
    <w:rsid w:val="005F4AAC"/>
  </w:style>
  <w:style w:type="paragraph" w:customStyle="1" w:styleId="F60B6081D7BA496898077A1056EF3550">
    <w:name w:val="F60B6081D7BA496898077A1056EF3550"/>
    <w:rsid w:val="005F4AAC"/>
  </w:style>
  <w:style w:type="paragraph" w:customStyle="1" w:styleId="EFC4899E0E314B1E836C2C3930BDE5D4">
    <w:name w:val="EFC4899E0E314B1E836C2C3930BDE5D4"/>
    <w:rsid w:val="005F4A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Service invoice with total onl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F4863B1-4A7A-402C-BE05-6F8C5567C6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</Template>
  <TotalTime>81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Computerfields Tech. Ltd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cp:lastModifiedBy>edge</cp:lastModifiedBy>
  <cp:revision>18</cp:revision>
  <dcterms:created xsi:type="dcterms:W3CDTF">2017-06-07T08:25:00Z</dcterms:created>
  <dcterms:modified xsi:type="dcterms:W3CDTF">2017-09-20T10:30:00Z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TC039875679991</vt:lpwstr>
  </property>
</Properties>
</file>